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44A6" w14:textId="5758657D" w:rsidR="005E7005" w:rsidRPr="002176B4" w:rsidRDefault="005E7005" w:rsidP="002176B4">
      <w:pPr>
        <w:spacing w:after="4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proofErr w:type="spellStart"/>
      <w:r w:rsidRPr="002176B4">
        <w:rPr>
          <w:rFonts w:ascii="Times New Roman" w:hAnsi="Times New Roman" w:cs="Times New Roman"/>
          <w:b/>
          <w:color w:val="FF0000"/>
          <w:sz w:val="28"/>
          <w:szCs w:val="28"/>
        </w:rPr>
        <w:t>Cấu</w:t>
      </w:r>
      <w:proofErr w:type="spellEnd"/>
      <w:r w:rsidRPr="002176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2176B4">
        <w:rPr>
          <w:rFonts w:ascii="Times New Roman" w:hAnsi="Times New Roman" w:cs="Times New Roman"/>
          <w:b/>
          <w:color w:val="FF0000"/>
          <w:sz w:val="28"/>
          <w:szCs w:val="28"/>
        </w:rPr>
        <w:t>trúc</w:t>
      </w:r>
      <w:proofErr w:type="spellEnd"/>
    </w:p>
    <w:p w14:paraId="0AE8022C" w14:textId="2AAAC371" w:rsidR="004419AF" w:rsidRPr="002176B4" w:rsidRDefault="004419AF" w:rsidP="002176B4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B4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  <w:r w:rsidR="00600B49" w:rsidRPr="002176B4">
        <w:rPr>
          <w:rFonts w:ascii="Times New Roman" w:hAnsi="Times New Roman" w:cs="Times New Roman"/>
          <w:b/>
          <w:sz w:val="28"/>
          <w:szCs w:val="28"/>
        </w:rPr>
        <w:t xml:space="preserve">GIỮA </w:t>
      </w:r>
      <w:r w:rsidRPr="002176B4">
        <w:rPr>
          <w:rFonts w:ascii="Times New Roman" w:hAnsi="Times New Roman" w:cs="Times New Roman"/>
          <w:b/>
          <w:sz w:val="28"/>
          <w:szCs w:val="28"/>
        </w:rPr>
        <w:t>HỌC KỲ II NĂM HỌC 20</w:t>
      </w:r>
      <w:r w:rsidR="00600B49" w:rsidRPr="002176B4">
        <w:rPr>
          <w:rFonts w:ascii="Times New Roman" w:hAnsi="Times New Roman" w:cs="Times New Roman"/>
          <w:b/>
          <w:sz w:val="28"/>
          <w:szCs w:val="28"/>
        </w:rPr>
        <w:t>2</w:t>
      </w:r>
      <w:r w:rsidR="005E7005" w:rsidRPr="002176B4">
        <w:rPr>
          <w:rFonts w:ascii="Times New Roman" w:hAnsi="Times New Roman" w:cs="Times New Roman"/>
          <w:b/>
          <w:sz w:val="28"/>
          <w:szCs w:val="28"/>
        </w:rPr>
        <w:t>2</w:t>
      </w:r>
      <w:r w:rsidRPr="002176B4">
        <w:rPr>
          <w:rFonts w:ascii="Times New Roman" w:hAnsi="Times New Roman" w:cs="Times New Roman"/>
          <w:b/>
          <w:sz w:val="28"/>
          <w:szCs w:val="28"/>
        </w:rPr>
        <w:t>-202</w:t>
      </w:r>
      <w:r w:rsidR="005E7005" w:rsidRPr="002176B4">
        <w:rPr>
          <w:rFonts w:ascii="Times New Roman" w:hAnsi="Times New Roman" w:cs="Times New Roman"/>
          <w:b/>
          <w:sz w:val="28"/>
          <w:szCs w:val="28"/>
        </w:rPr>
        <w:t>3</w:t>
      </w:r>
    </w:p>
    <w:p w14:paraId="01A80DDB" w14:textId="77777777" w:rsidR="004419AF" w:rsidRPr="002176B4" w:rsidRDefault="004419AF" w:rsidP="002176B4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76B4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2176B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176B4">
        <w:rPr>
          <w:rFonts w:ascii="Times New Roman" w:hAnsi="Times New Roman" w:cs="Times New Roman"/>
          <w:b/>
          <w:sz w:val="28"/>
          <w:szCs w:val="28"/>
        </w:rPr>
        <w:t>Toán</w:t>
      </w:r>
      <w:proofErr w:type="spellEnd"/>
      <w:r w:rsidRPr="002176B4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2728430E" w14:textId="77777777" w:rsidR="004419AF" w:rsidRPr="002176B4" w:rsidRDefault="004419AF" w:rsidP="002176B4">
      <w:pPr>
        <w:spacing w:after="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176B4">
        <w:rPr>
          <w:rFonts w:ascii="Times New Roman" w:hAnsi="Times New Roman" w:cs="Times New Roman"/>
          <w:b/>
          <w:sz w:val="28"/>
          <w:szCs w:val="28"/>
        </w:rPr>
        <w:t>Thời</w:t>
      </w:r>
      <w:proofErr w:type="spellEnd"/>
      <w:r w:rsidRPr="00217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6B4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2176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176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90 </w:t>
      </w:r>
      <w:proofErr w:type="spellStart"/>
      <w:proofErr w:type="gramStart"/>
      <w:r w:rsidRPr="002176B4">
        <w:rPr>
          <w:rFonts w:ascii="Times New Roman" w:hAnsi="Times New Roman" w:cs="Times New Roman"/>
          <w:b/>
          <w:color w:val="FF0000"/>
          <w:sz w:val="28"/>
          <w:szCs w:val="28"/>
        </w:rPr>
        <w:t>phút</w:t>
      </w:r>
      <w:proofErr w:type="spellEnd"/>
      <w:r w:rsidR="00C75A11" w:rsidRPr="002176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2176B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End"/>
      <w:r w:rsidRPr="002176B4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2176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76B4">
        <w:rPr>
          <w:rFonts w:ascii="Times New Roman" w:hAnsi="Times New Roman" w:cs="Times New Roman"/>
          <w:b/>
          <w:i/>
          <w:sz w:val="28"/>
          <w:szCs w:val="28"/>
        </w:rPr>
        <w:t>kể</w:t>
      </w:r>
      <w:proofErr w:type="spellEnd"/>
      <w:r w:rsidRPr="002176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76B4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Pr="002176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76B4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Pr="002176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76B4">
        <w:rPr>
          <w:rFonts w:ascii="Times New Roman" w:hAnsi="Times New Roman" w:cs="Times New Roman"/>
          <w:b/>
          <w:i/>
          <w:sz w:val="28"/>
          <w:szCs w:val="28"/>
        </w:rPr>
        <w:t>phát</w:t>
      </w:r>
      <w:proofErr w:type="spellEnd"/>
      <w:r w:rsidRPr="002176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76B4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Pr="002176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5281"/>
        <w:gridCol w:w="1481"/>
      </w:tblGrid>
      <w:tr w:rsidR="005E7005" w:rsidRPr="002176B4" w14:paraId="772CA4F0" w14:textId="77777777" w:rsidTr="005E7005">
        <w:tc>
          <w:tcPr>
            <w:tcW w:w="3331" w:type="dxa"/>
            <w:shd w:val="clear" w:color="auto" w:fill="auto"/>
          </w:tcPr>
          <w:p w14:paraId="34953010" w14:textId="77777777" w:rsidR="005E7005" w:rsidRPr="002176B4" w:rsidRDefault="005E7005" w:rsidP="002176B4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2176B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5281" w:type="dxa"/>
            <w:shd w:val="clear" w:color="auto" w:fill="auto"/>
          </w:tcPr>
          <w:p w14:paraId="5A61A409" w14:textId="77777777" w:rsidR="005E7005" w:rsidRPr="002176B4" w:rsidRDefault="005E7005" w:rsidP="002176B4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2176B4">
              <w:rPr>
                <w:b/>
                <w:sz w:val="28"/>
                <w:szCs w:val="28"/>
              </w:rPr>
              <w:t>ĐỀ MINH HỌA</w:t>
            </w:r>
          </w:p>
        </w:tc>
        <w:tc>
          <w:tcPr>
            <w:tcW w:w="1481" w:type="dxa"/>
            <w:shd w:val="clear" w:color="auto" w:fill="auto"/>
          </w:tcPr>
          <w:p w14:paraId="6EDEDF62" w14:textId="77777777" w:rsidR="005E7005" w:rsidRPr="002176B4" w:rsidRDefault="005E7005" w:rsidP="002176B4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2176B4">
              <w:rPr>
                <w:b/>
                <w:sz w:val="28"/>
                <w:szCs w:val="28"/>
              </w:rPr>
              <w:t>GHI CHÚ</w:t>
            </w:r>
          </w:p>
        </w:tc>
      </w:tr>
      <w:tr w:rsidR="005E7005" w:rsidRPr="002176B4" w14:paraId="510436BF" w14:textId="77777777" w:rsidTr="005E7005">
        <w:tc>
          <w:tcPr>
            <w:tcW w:w="3331" w:type="dxa"/>
            <w:shd w:val="clear" w:color="auto" w:fill="auto"/>
          </w:tcPr>
          <w:p w14:paraId="06C09296" w14:textId="77777777" w:rsidR="005E7005" w:rsidRPr="002176B4" w:rsidRDefault="005E7005" w:rsidP="002176B4">
            <w:pPr>
              <w:spacing w:after="40"/>
              <w:rPr>
                <w:sz w:val="28"/>
                <w:szCs w:val="28"/>
              </w:rPr>
            </w:pP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2176B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2176B4">
              <w:rPr>
                <w:b/>
                <w:color w:val="FF0000"/>
                <w:sz w:val="28"/>
                <w:szCs w:val="28"/>
              </w:rPr>
              <w:t>1</w:t>
            </w:r>
            <w:r w:rsidRPr="002176B4">
              <w:rPr>
                <w:bCs/>
                <w:sz w:val="28"/>
                <w:szCs w:val="28"/>
              </w:rPr>
              <w:t xml:space="preserve">  (</w:t>
            </w:r>
            <w:proofErr w:type="gramEnd"/>
            <w:r w:rsidRPr="002176B4">
              <w:rPr>
                <w:bCs/>
                <w:sz w:val="28"/>
                <w:szCs w:val="28"/>
              </w:rPr>
              <w:t xml:space="preserve">2đ) </w:t>
            </w:r>
            <w:r w:rsidRPr="002176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Giải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các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phương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trình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và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hệ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phương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trình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sau</w:t>
            </w:r>
            <w:proofErr w:type="spellEnd"/>
            <w:r w:rsidRPr="002176B4">
              <w:rPr>
                <w:sz w:val="28"/>
                <w:szCs w:val="28"/>
              </w:rPr>
              <w:t>:</w:t>
            </w:r>
          </w:p>
          <w:p w14:paraId="24C440A9" w14:textId="77777777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</w:p>
        </w:tc>
        <w:tc>
          <w:tcPr>
            <w:tcW w:w="5281" w:type="dxa"/>
            <w:shd w:val="clear" w:color="auto" w:fill="auto"/>
          </w:tcPr>
          <w:p w14:paraId="19B86AF8" w14:textId="0BC63B99" w:rsidR="005E7005" w:rsidRPr="002176B4" w:rsidRDefault="001050FF" w:rsidP="002176B4">
            <w:pPr>
              <w:spacing w:after="40"/>
              <w:rPr>
                <w:bCs/>
                <w:sz w:val="28"/>
                <w:szCs w:val="28"/>
              </w:rPr>
            </w:pPr>
            <w:r w:rsidRPr="002176B4">
              <w:rPr>
                <w:rFonts w:ascii="Times New Roman" w:hAnsi="Times New Roman"/>
                <w:sz w:val="28"/>
                <w:szCs w:val="28"/>
              </w:rPr>
              <w:t>4x</w:t>
            </w:r>
            <w:r w:rsidRPr="002176B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176B4">
              <w:rPr>
                <w:rFonts w:ascii="Times New Roman" w:hAnsi="Times New Roman"/>
                <w:sz w:val="28"/>
                <w:szCs w:val="28"/>
              </w:rPr>
              <w:t xml:space="preserve">  +  11x – 3=0            b/  </w:t>
            </w:r>
            <w:r w:rsidRPr="002176B4">
              <w:rPr>
                <w:rFonts w:ascii="Times New Roman" w:hAnsi="Times New Roman"/>
                <w:position w:val="-30"/>
                <w:sz w:val="28"/>
                <w:szCs w:val="28"/>
              </w:rPr>
              <w:object w:dxaOrig="1420" w:dyaOrig="720" w14:anchorId="1DDF4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36pt" o:ole="">
                  <v:imagedata r:id="rId5" o:title=""/>
                </v:shape>
                <o:OLEObject Type="Embed" ProgID="Equation.3" ShapeID="_x0000_i1025" DrawAspect="Content" ObjectID="_1740154847" r:id="rId6"/>
              </w:object>
            </w:r>
            <w:r w:rsidRPr="002176B4">
              <w:rPr>
                <w:sz w:val="28"/>
                <w:szCs w:val="28"/>
                <w:lang w:val="es-ES"/>
              </w:rPr>
              <w:t xml:space="preserve">  </w:t>
            </w:r>
          </w:p>
        </w:tc>
        <w:tc>
          <w:tcPr>
            <w:tcW w:w="1481" w:type="dxa"/>
            <w:shd w:val="clear" w:color="auto" w:fill="auto"/>
          </w:tcPr>
          <w:p w14:paraId="52EC5EF8" w14:textId="77777777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  <w:r w:rsidRPr="002176B4">
              <w:rPr>
                <w:bCs/>
                <w:sz w:val="28"/>
                <w:szCs w:val="28"/>
              </w:rPr>
              <w:t xml:space="preserve">HS Tb – </w:t>
            </w:r>
            <w:proofErr w:type="spellStart"/>
            <w:r w:rsidRPr="002176B4">
              <w:rPr>
                <w:bCs/>
                <w:sz w:val="28"/>
                <w:szCs w:val="28"/>
              </w:rPr>
              <w:t>Yếu</w:t>
            </w:r>
            <w:proofErr w:type="spellEnd"/>
          </w:p>
        </w:tc>
      </w:tr>
      <w:tr w:rsidR="005E7005" w:rsidRPr="002176B4" w14:paraId="78C2FC44" w14:textId="77777777" w:rsidTr="005E7005">
        <w:tc>
          <w:tcPr>
            <w:tcW w:w="3331" w:type="dxa"/>
            <w:shd w:val="clear" w:color="auto" w:fill="auto"/>
          </w:tcPr>
          <w:p w14:paraId="29B51162" w14:textId="77777777" w:rsidR="005E7005" w:rsidRPr="002176B4" w:rsidRDefault="005E7005" w:rsidP="002176B4">
            <w:pPr>
              <w:spacing w:after="40"/>
              <w:contextualSpacing/>
              <w:rPr>
                <w:sz w:val="28"/>
                <w:szCs w:val="28"/>
              </w:rPr>
            </w:pP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2176B4">
              <w:rPr>
                <w:b/>
                <w:color w:val="FF0000"/>
                <w:sz w:val="28"/>
                <w:szCs w:val="28"/>
              </w:rPr>
              <w:t xml:space="preserve"> 2</w:t>
            </w:r>
            <w:r w:rsidRPr="002176B4">
              <w:rPr>
                <w:bCs/>
                <w:sz w:val="28"/>
                <w:szCs w:val="28"/>
              </w:rPr>
              <w:t xml:space="preserve"> (2đ) </w:t>
            </w:r>
          </w:p>
          <w:p w14:paraId="541E4050" w14:textId="77777777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  <w:r w:rsidRPr="002176B4">
              <w:rPr>
                <w:bCs/>
                <w:sz w:val="28"/>
                <w:szCs w:val="28"/>
              </w:rPr>
              <w:t xml:space="preserve">Cho (P) </w:t>
            </w:r>
            <w:proofErr w:type="spellStart"/>
            <w:r w:rsidRPr="002176B4">
              <w:rPr>
                <w:bCs/>
                <w:sz w:val="28"/>
                <w:szCs w:val="28"/>
              </w:rPr>
              <w:t>và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(d)</w:t>
            </w:r>
          </w:p>
          <w:p w14:paraId="2050CE8D" w14:textId="77777777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  <w:r w:rsidRPr="002176B4">
              <w:rPr>
                <w:bCs/>
                <w:sz w:val="28"/>
                <w:szCs w:val="28"/>
              </w:rPr>
              <w:t xml:space="preserve">a/ </w:t>
            </w:r>
            <w:proofErr w:type="spellStart"/>
            <w:r w:rsidRPr="002176B4">
              <w:rPr>
                <w:bCs/>
                <w:sz w:val="28"/>
                <w:szCs w:val="28"/>
              </w:rPr>
              <w:t>Vẽ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(P) </w:t>
            </w:r>
            <w:proofErr w:type="spellStart"/>
            <w:r w:rsidRPr="002176B4">
              <w:rPr>
                <w:bCs/>
                <w:sz w:val="28"/>
                <w:szCs w:val="28"/>
              </w:rPr>
              <w:t>và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(d)</w:t>
            </w:r>
          </w:p>
          <w:p w14:paraId="2268A7D5" w14:textId="3ED8A0D9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  <w:r w:rsidRPr="002176B4">
              <w:rPr>
                <w:bCs/>
                <w:sz w:val="28"/>
                <w:szCs w:val="28"/>
              </w:rPr>
              <w:t xml:space="preserve">b/ </w:t>
            </w:r>
            <w:proofErr w:type="spellStart"/>
            <w:r w:rsidRPr="002176B4">
              <w:rPr>
                <w:bCs/>
                <w:sz w:val="28"/>
                <w:szCs w:val="28"/>
              </w:rPr>
              <w:t>tìm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bCs/>
                <w:sz w:val="28"/>
                <w:szCs w:val="28"/>
              </w:rPr>
              <w:t>giao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509142D0" w14:textId="77777777" w:rsidR="001050FF" w:rsidRPr="002176B4" w:rsidRDefault="001050FF" w:rsidP="002176B4">
            <w:pPr>
              <w:spacing w:after="40"/>
              <w:ind w:left="90"/>
              <w:rPr>
                <w:b/>
                <w:sz w:val="28"/>
                <w:szCs w:val="28"/>
              </w:rPr>
            </w:pPr>
            <w:r w:rsidRPr="002176B4">
              <w:rPr>
                <w:b/>
                <w:sz w:val="28"/>
                <w:szCs w:val="28"/>
              </w:rPr>
              <w:t xml:space="preserve">Cho </w:t>
            </w:r>
            <w:r w:rsidRPr="002176B4">
              <w:rPr>
                <w:b/>
                <w:position w:val="-60"/>
                <w:sz w:val="28"/>
                <w:szCs w:val="28"/>
              </w:rPr>
              <w:object w:dxaOrig="1880" w:dyaOrig="1320" w14:anchorId="39857975">
                <v:shape id="_x0000_i1026" type="#_x0000_t75" style="width:108.75pt;height:75.75pt" o:ole="">
                  <v:imagedata r:id="rId7" o:title=""/>
                </v:shape>
                <o:OLEObject Type="Embed" ProgID="Equation.3" ShapeID="_x0000_i1026" DrawAspect="Content" ObjectID="_1740154848" r:id="rId8"/>
              </w:object>
            </w:r>
          </w:p>
          <w:p w14:paraId="6FBD0013" w14:textId="77777777" w:rsidR="001050FF" w:rsidRPr="002176B4" w:rsidRDefault="001050FF" w:rsidP="002176B4">
            <w:pPr>
              <w:pStyle w:val="ListParagraph"/>
              <w:numPr>
                <w:ilvl w:val="0"/>
                <w:numId w:val="12"/>
              </w:numPr>
              <w:spacing w:after="40"/>
              <w:ind w:left="90" w:firstLine="151"/>
              <w:rPr>
                <w:szCs w:val="28"/>
              </w:rPr>
            </w:pPr>
            <w:proofErr w:type="spellStart"/>
            <w:r w:rsidRPr="002176B4">
              <w:rPr>
                <w:szCs w:val="28"/>
              </w:rPr>
              <w:t>Vẽ</w:t>
            </w:r>
            <w:proofErr w:type="spellEnd"/>
            <w:r w:rsidRPr="002176B4">
              <w:rPr>
                <w:szCs w:val="28"/>
              </w:rPr>
              <w:t xml:space="preserve"> (P) </w:t>
            </w:r>
            <w:proofErr w:type="spellStart"/>
            <w:r w:rsidRPr="002176B4">
              <w:rPr>
                <w:szCs w:val="28"/>
              </w:rPr>
              <w:t>và</w:t>
            </w:r>
            <w:proofErr w:type="spellEnd"/>
            <w:r w:rsidRPr="002176B4">
              <w:rPr>
                <w:szCs w:val="28"/>
              </w:rPr>
              <w:t xml:space="preserve"> (d) </w:t>
            </w:r>
            <w:proofErr w:type="spellStart"/>
            <w:r w:rsidRPr="002176B4">
              <w:rPr>
                <w:szCs w:val="28"/>
              </w:rPr>
              <w:t>trên</w:t>
            </w:r>
            <w:proofErr w:type="spellEnd"/>
            <w:r w:rsidRPr="002176B4">
              <w:rPr>
                <w:szCs w:val="28"/>
              </w:rPr>
              <w:t xml:space="preserve"> </w:t>
            </w:r>
            <w:proofErr w:type="spellStart"/>
            <w:r w:rsidRPr="002176B4">
              <w:rPr>
                <w:szCs w:val="28"/>
              </w:rPr>
              <w:t>cùng</w:t>
            </w:r>
            <w:proofErr w:type="spellEnd"/>
            <w:r w:rsidRPr="002176B4">
              <w:rPr>
                <w:szCs w:val="28"/>
              </w:rPr>
              <w:t xml:space="preserve"> </w:t>
            </w:r>
            <w:proofErr w:type="spellStart"/>
            <w:r w:rsidRPr="002176B4">
              <w:rPr>
                <w:szCs w:val="28"/>
              </w:rPr>
              <w:t>một</w:t>
            </w:r>
            <w:proofErr w:type="spellEnd"/>
            <w:r w:rsidRPr="002176B4">
              <w:rPr>
                <w:szCs w:val="28"/>
              </w:rPr>
              <w:t xml:space="preserve"> </w:t>
            </w:r>
            <w:proofErr w:type="spellStart"/>
            <w:r w:rsidRPr="002176B4">
              <w:rPr>
                <w:szCs w:val="28"/>
              </w:rPr>
              <w:t>mặt</w:t>
            </w:r>
            <w:proofErr w:type="spellEnd"/>
            <w:r w:rsidRPr="002176B4">
              <w:rPr>
                <w:szCs w:val="28"/>
              </w:rPr>
              <w:t xml:space="preserve"> </w:t>
            </w:r>
            <w:proofErr w:type="spellStart"/>
            <w:r w:rsidRPr="002176B4">
              <w:rPr>
                <w:szCs w:val="28"/>
              </w:rPr>
              <w:t>phẳng</w:t>
            </w:r>
            <w:proofErr w:type="spellEnd"/>
            <w:r w:rsidRPr="002176B4">
              <w:rPr>
                <w:szCs w:val="28"/>
              </w:rPr>
              <w:t xml:space="preserve"> </w:t>
            </w:r>
            <w:proofErr w:type="spellStart"/>
            <w:r w:rsidRPr="002176B4">
              <w:rPr>
                <w:szCs w:val="28"/>
              </w:rPr>
              <w:t>tọa</w:t>
            </w:r>
            <w:proofErr w:type="spellEnd"/>
            <w:r w:rsidRPr="002176B4">
              <w:rPr>
                <w:szCs w:val="28"/>
              </w:rPr>
              <w:t xml:space="preserve"> </w:t>
            </w:r>
            <w:proofErr w:type="spellStart"/>
            <w:r w:rsidRPr="002176B4">
              <w:rPr>
                <w:szCs w:val="28"/>
              </w:rPr>
              <w:t>độ</w:t>
            </w:r>
            <w:proofErr w:type="spellEnd"/>
          </w:p>
          <w:p w14:paraId="23FB57F1" w14:textId="59E826E9" w:rsidR="005E7005" w:rsidRPr="002176B4" w:rsidRDefault="001050FF" w:rsidP="002176B4">
            <w:pPr>
              <w:spacing w:after="40"/>
              <w:ind w:left="241"/>
              <w:contextualSpacing/>
              <w:jc w:val="both"/>
              <w:rPr>
                <w:bCs/>
                <w:sz w:val="28"/>
                <w:szCs w:val="28"/>
              </w:rPr>
            </w:pPr>
            <w:r w:rsidRPr="002176B4">
              <w:rPr>
                <w:rFonts w:ascii="Times New Roman" w:hAnsi="Times New Roman"/>
                <w:sz w:val="28"/>
                <w:szCs w:val="28"/>
              </w:rPr>
              <w:t>b)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tọa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(P)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(d)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217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14:paraId="7C698FEA" w14:textId="77777777" w:rsidR="005E7005" w:rsidRPr="002176B4" w:rsidRDefault="005E7005" w:rsidP="002176B4">
            <w:pPr>
              <w:spacing w:after="40"/>
              <w:jc w:val="center"/>
              <w:rPr>
                <w:bCs/>
                <w:sz w:val="28"/>
                <w:szCs w:val="28"/>
              </w:rPr>
            </w:pPr>
            <w:r w:rsidRPr="002176B4">
              <w:rPr>
                <w:bCs/>
                <w:sz w:val="28"/>
                <w:szCs w:val="28"/>
              </w:rPr>
              <w:t xml:space="preserve"> HS Tb – </w:t>
            </w:r>
            <w:proofErr w:type="spellStart"/>
            <w:r w:rsidRPr="002176B4">
              <w:rPr>
                <w:bCs/>
                <w:sz w:val="28"/>
                <w:szCs w:val="28"/>
              </w:rPr>
              <w:t>Khá</w:t>
            </w:r>
            <w:proofErr w:type="spellEnd"/>
          </w:p>
        </w:tc>
      </w:tr>
      <w:tr w:rsidR="005E7005" w:rsidRPr="002176B4" w14:paraId="7E142B9F" w14:textId="77777777" w:rsidTr="005E7005">
        <w:trPr>
          <w:trHeight w:val="2679"/>
        </w:trPr>
        <w:tc>
          <w:tcPr>
            <w:tcW w:w="3331" w:type="dxa"/>
            <w:shd w:val="clear" w:color="auto" w:fill="auto"/>
          </w:tcPr>
          <w:p w14:paraId="6B54AB12" w14:textId="77777777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2176B4">
              <w:rPr>
                <w:b/>
                <w:color w:val="FF0000"/>
                <w:sz w:val="28"/>
                <w:szCs w:val="28"/>
              </w:rPr>
              <w:t xml:space="preserve"> 3</w:t>
            </w:r>
            <w:r w:rsidRPr="002176B4">
              <w:rPr>
                <w:bCs/>
                <w:sz w:val="28"/>
                <w:szCs w:val="28"/>
              </w:rPr>
              <w:t xml:space="preserve"> (1,5đ) </w:t>
            </w:r>
            <w:proofErr w:type="spellStart"/>
            <w:r w:rsidRPr="002176B4">
              <w:rPr>
                <w:bCs/>
                <w:sz w:val="28"/>
                <w:szCs w:val="28"/>
              </w:rPr>
              <w:t>Toán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bCs/>
                <w:sz w:val="28"/>
                <w:szCs w:val="28"/>
              </w:rPr>
              <w:t>thực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bCs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2A33C0CF" w14:textId="60510FDA" w:rsidR="005E7005" w:rsidRPr="002176B4" w:rsidRDefault="001050FF" w:rsidP="002176B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40"/>
              <w:rPr>
                <w:sz w:val="28"/>
                <w:szCs w:val="28"/>
              </w:rPr>
            </w:pPr>
            <w:proofErr w:type="spellStart"/>
            <w:r w:rsidRPr="002176B4">
              <w:rPr>
                <w:sz w:val="28"/>
                <w:szCs w:val="28"/>
              </w:rPr>
              <w:t>Sau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khi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xem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bảng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giá</w:t>
            </w:r>
            <w:proofErr w:type="spellEnd"/>
            <w:r w:rsidRPr="002176B4">
              <w:rPr>
                <w:sz w:val="28"/>
                <w:szCs w:val="28"/>
              </w:rPr>
              <w:t xml:space="preserve">, </w:t>
            </w:r>
            <w:proofErr w:type="spellStart"/>
            <w:r w:rsidRPr="002176B4">
              <w:rPr>
                <w:sz w:val="28"/>
                <w:szCs w:val="28"/>
              </w:rPr>
              <w:t>mẹ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bạn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gramStart"/>
            <w:r w:rsidRPr="002176B4">
              <w:rPr>
                <w:sz w:val="28"/>
                <w:szCs w:val="28"/>
              </w:rPr>
              <w:t>An</w:t>
            </w:r>
            <w:proofErr w:type="gram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đưa</w:t>
            </w:r>
            <w:proofErr w:type="spellEnd"/>
            <w:r w:rsidRPr="002176B4">
              <w:rPr>
                <w:sz w:val="28"/>
                <w:szCs w:val="28"/>
              </w:rPr>
              <w:t xml:space="preserve"> 350000</w:t>
            </w:r>
            <w:r w:rsidRPr="002176B4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đồng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nhờ</w:t>
            </w:r>
            <w:proofErr w:type="spellEnd"/>
            <w:r w:rsidRPr="002176B4">
              <w:rPr>
                <w:sz w:val="28"/>
                <w:szCs w:val="28"/>
              </w:rPr>
              <w:t xml:space="preserve"> An </w:t>
            </w:r>
            <w:proofErr w:type="spellStart"/>
            <w:r w:rsidRPr="002176B4">
              <w:rPr>
                <w:sz w:val="28"/>
                <w:szCs w:val="28"/>
              </w:rPr>
              <w:t>mua</w:t>
            </w:r>
            <w:proofErr w:type="spellEnd"/>
            <w:r w:rsidRPr="002176B4">
              <w:rPr>
                <w:sz w:val="28"/>
                <w:szCs w:val="28"/>
              </w:rPr>
              <w:t xml:space="preserve"> 1 </w:t>
            </w:r>
            <w:proofErr w:type="spellStart"/>
            <w:r w:rsidRPr="002176B4">
              <w:rPr>
                <w:sz w:val="28"/>
                <w:szCs w:val="28"/>
              </w:rPr>
              <w:t>bàn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ủi</w:t>
            </w:r>
            <w:proofErr w:type="spellEnd"/>
            <w:r w:rsidRPr="002176B4">
              <w:rPr>
                <w:sz w:val="28"/>
                <w:szCs w:val="28"/>
              </w:rPr>
              <w:t xml:space="preserve">, 1 </w:t>
            </w:r>
            <w:proofErr w:type="spellStart"/>
            <w:r w:rsidRPr="002176B4">
              <w:rPr>
                <w:sz w:val="28"/>
                <w:szCs w:val="28"/>
              </w:rPr>
              <w:t>bộ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lau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nhà</w:t>
            </w:r>
            <w:proofErr w:type="spellEnd"/>
            <w:r w:rsidRPr="002176B4">
              <w:rPr>
                <w:sz w:val="28"/>
                <w:szCs w:val="28"/>
              </w:rPr>
              <w:t xml:space="preserve">. </w:t>
            </w:r>
            <w:proofErr w:type="spellStart"/>
            <w:r w:rsidRPr="002176B4">
              <w:rPr>
                <w:sz w:val="28"/>
                <w:szCs w:val="28"/>
              </w:rPr>
              <w:t>Hôm</w:t>
            </w:r>
            <w:proofErr w:type="spellEnd"/>
            <w:r w:rsidRPr="002176B4">
              <w:rPr>
                <w:sz w:val="28"/>
                <w:szCs w:val="28"/>
              </w:rPr>
              <w:t xml:space="preserve"> nay </w:t>
            </w:r>
            <w:proofErr w:type="spellStart"/>
            <w:r w:rsidRPr="002176B4">
              <w:rPr>
                <w:sz w:val="28"/>
                <w:szCs w:val="28"/>
              </w:rPr>
              <w:t>đúng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đợt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khuyến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mãi</w:t>
            </w:r>
            <w:proofErr w:type="spellEnd"/>
            <w:r w:rsidRPr="002176B4">
              <w:rPr>
                <w:sz w:val="28"/>
                <w:szCs w:val="28"/>
              </w:rPr>
              <w:t xml:space="preserve">, </w:t>
            </w:r>
            <w:proofErr w:type="spellStart"/>
            <w:r w:rsidRPr="002176B4">
              <w:rPr>
                <w:sz w:val="28"/>
                <w:szCs w:val="28"/>
              </w:rPr>
              <w:t>bàn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ủi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giảm</w:t>
            </w:r>
            <w:proofErr w:type="spellEnd"/>
            <w:r w:rsidRPr="002176B4">
              <w:rPr>
                <w:sz w:val="28"/>
                <w:szCs w:val="28"/>
              </w:rPr>
              <w:t xml:space="preserve"> 10%, </w:t>
            </w:r>
            <w:proofErr w:type="spellStart"/>
            <w:r w:rsidRPr="002176B4">
              <w:rPr>
                <w:sz w:val="28"/>
                <w:szCs w:val="28"/>
              </w:rPr>
              <w:t>bộ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lau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nhà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giảm</w:t>
            </w:r>
            <w:proofErr w:type="spellEnd"/>
            <w:r w:rsidRPr="002176B4">
              <w:rPr>
                <w:sz w:val="28"/>
                <w:szCs w:val="28"/>
              </w:rPr>
              <w:t xml:space="preserve"> 20% </w:t>
            </w:r>
            <w:proofErr w:type="spellStart"/>
            <w:r w:rsidRPr="002176B4">
              <w:rPr>
                <w:sz w:val="28"/>
                <w:szCs w:val="28"/>
              </w:rPr>
              <w:t>nên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gramStart"/>
            <w:r w:rsidRPr="002176B4">
              <w:rPr>
                <w:sz w:val="28"/>
                <w:szCs w:val="28"/>
              </w:rPr>
              <w:t>An</w:t>
            </w:r>
            <w:proofErr w:type="gram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chỉ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trả</w:t>
            </w:r>
            <w:proofErr w:type="spellEnd"/>
            <w:r w:rsidRPr="002176B4">
              <w:rPr>
                <w:sz w:val="28"/>
                <w:szCs w:val="28"/>
              </w:rPr>
              <w:t xml:space="preserve"> 300000</w:t>
            </w:r>
            <w:r w:rsidRPr="002176B4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đồng</w:t>
            </w:r>
            <w:proofErr w:type="spellEnd"/>
            <w:r w:rsidRPr="002176B4">
              <w:rPr>
                <w:sz w:val="28"/>
                <w:szCs w:val="28"/>
              </w:rPr>
              <w:t xml:space="preserve">. </w:t>
            </w:r>
            <w:proofErr w:type="spellStart"/>
            <w:r w:rsidRPr="002176B4">
              <w:rPr>
                <w:sz w:val="28"/>
                <w:szCs w:val="28"/>
              </w:rPr>
              <w:t>Hỏi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giá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tiền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của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bàn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ủi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và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bộ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lau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nhà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lúc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đầu</w:t>
            </w:r>
            <w:proofErr w:type="spellEnd"/>
            <w:r w:rsidRPr="002176B4">
              <w:rPr>
                <w:sz w:val="28"/>
                <w:szCs w:val="28"/>
              </w:rPr>
              <w:t xml:space="preserve"> là </w:t>
            </w:r>
            <w:proofErr w:type="spellStart"/>
            <w:r w:rsidRPr="002176B4">
              <w:rPr>
                <w:sz w:val="28"/>
                <w:szCs w:val="28"/>
              </w:rPr>
              <w:t>bao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nhiêu</w:t>
            </w:r>
            <w:proofErr w:type="spellEnd"/>
            <w:r w:rsidRPr="002176B4">
              <w:rPr>
                <w:sz w:val="28"/>
                <w:szCs w:val="28"/>
              </w:rPr>
              <w:t>?</w:t>
            </w:r>
          </w:p>
          <w:p w14:paraId="1E789500" w14:textId="34EAEF8B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12F8E5A3" w14:textId="77777777" w:rsidR="005E7005" w:rsidRPr="002176B4" w:rsidRDefault="005E7005" w:rsidP="002176B4">
            <w:pPr>
              <w:spacing w:after="4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176B4">
              <w:rPr>
                <w:bCs/>
                <w:sz w:val="28"/>
                <w:szCs w:val="28"/>
              </w:rPr>
              <w:t>Cơ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bCs/>
                <w:sz w:val="28"/>
                <w:szCs w:val="28"/>
              </w:rPr>
              <w:t>bản</w:t>
            </w:r>
            <w:proofErr w:type="spellEnd"/>
          </w:p>
          <w:p w14:paraId="718E6060" w14:textId="77777777" w:rsidR="005E7005" w:rsidRPr="002176B4" w:rsidRDefault="005E7005" w:rsidP="002176B4">
            <w:pPr>
              <w:spacing w:after="40"/>
              <w:jc w:val="center"/>
              <w:rPr>
                <w:bCs/>
                <w:sz w:val="28"/>
                <w:szCs w:val="28"/>
              </w:rPr>
            </w:pPr>
            <w:r w:rsidRPr="002176B4">
              <w:rPr>
                <w:bCs/>
                <w:sz w:val="28"/>
                <w:szCs w:val="28"/>
              </w:rPr>
              <w:t xml:space="preserve">Tb   </w:t>
            </w:r>
          </w:p>
        </w:tc>
      </w:tr>
      <w:tr w:rsidR="005E7005" w:rsidRPr="002176B4" w14:paraId="56C04209" w14:textId="77777777" w:rsidTr="005E7005">
        <w:tc>
          <w:tcPr>
            <w:tcW w:w="3331" w:type="dxa"/>
            <w:shd w:val="clear" w:color="auto" w:fill="auto"/>
          </w:tcPr>
          <w:p w14:paraId="66DA7090" w14:textId="77777777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2176B4">
              <w:rPr>
                <w:b/>
                <w:color w:val="FF0000"/>
                <w:sz w:val="28"/>
                <w:szCs w:val="28"/>
              </w:rPr>
              <w:t xml:space="preserve"> 4</w:t>
            </w:r>
          </w:p>
          <w:p w14:paraId="651D439D" w14:textId="77777777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</w:p>
          <w:p w14:paraId="2EB7CF2E" w14:textId="77777777" w:rsidR="005E7005" w:rsidRPr="002176B4" w:rsidRDefault="005E7005" w:rsidP="002176B4">
            <w:pPr>
              <w:spacing w:after="4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81" w:type="dxa"/>
            <w:shd w:val="clear" w:color="auto" w:fill="auto"/>
          </w:tcPr>
          <w:p w14:paraId="5C93D5D3" w14:textId="33F47127" w:rsidR="005E7005" w:rsidRPr="002176B4" w:rsidRDefault="001050FF" w:rsidP="002176B4">
            <w:pPr>
              <w:spacing w:after="40" w:line="360" w:lineRule="auto"/>
              <w:rPr>
                <w:bCs/>
                <w:sz w:val="28"/>
                <w:szCs w:val="28"/>
              </w:rPr>
            </w:pPr>
            <w:proofErr w:type="spellStart"/>
            <w:r w:rsidRPr="002176B4">
              <w:rPr>
                <w:sz w:val="28"/>
                <w:szCs w:val="28"/>
              </w:rPr>
              <w:t>Trong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tháng</w:t>
            </w:r>
            <w:proofErr w:type="spellEnd"/>
            <w:r w:rsidRPr="002176B4">
              <w:rPr>
                <w:sz w:val="28"/>
                <w:szCs w:val="28"/>
              </w:rPr>
              <w:t xml:space="preserve"> 3, </w:t>
            </w:r>
            <w:proofErr w:type="spellStart"/>
            <w:r w:rsidRPr="002176B4">
              <w:rPr>
                <w:sz w:val="28"/>
                <w:szCs w:val="28"/>
              </w:rPr>
              <w:t>cả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hai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tổ</w:t>
            </w:r>
            <w:proofErr w:type="spellEnd"/>
            <w:r w:rsidRPr="002176B4">
              <w:rPr>
                <w:sz w:val="28"/>
                <w:szCs w:val="28"/>
              </w:rPr>
              <w:t xml:space="preserve"> A </w:t>
            </w:r>
            <w:proofErr w:type="spellStart"/>
            <w:r w:rsidRPr="002176B4">
              <w:rPr>
                <w:sz w:val="28"/>
                <w:szCs w:val="28"/>
              </w:rPr>
              <w:t>và</w:t>
            </w:r>
            <w:proofErr w:type="spellEnd"/>
            <w:r w:rsidRPr="002176B4">
              <w:rPr>
                <w:sz w:val="28"/>
                <w:szCs w:val="28"/>
              </w:rPr>
              <w:t xml:space="preserve"> B </w:t>
            </w:r>
            <w:proofErr w:type="spellStart"/>
            <w:r w:rsidRPr="002176B4">
              <w:rPr>
                <w:sz w:val="28"/>
                <w:szCs w:val="28"/>
              </w:rPr>
              <w:t>sản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xuất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được</w:t>
            </w:r>
            <w:proofErr w:type="spellEnd"/>
            <w:r w:rsidRPr="002176B4">
              <w:rPr>
                <w:sz w:val="28"/>
                <w:szCs w:val="28"/>
              </w:rPr>
              <w:t xml:space="preserve"> 400 </w:t>
            </w:r>
            <w:proofErr w:type="spellStart"/>
            <w:r w:rsidRPr="002176B4">
              <w:rPr>
                <w:sz w:val="28"/>
                <w:szCs w:val="28"/>
              </w:rPr>
              <w:t>sản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phẩm</w:t>
            </w:r>
            <w:proofErr w:type="spellEnd"/>
            <w:r w:rsidRPr="002176B4">
              <w:rPr>
                <w:sz w:val="28"/>
                <w:szCs w:val="28"/>
              </w:rPr>
              <w:t xml:space="preserve">. </w:t>
            </w:r>
            <w:proofErr w:type="spellStart"/>
            <w:r w:rsidRPr="002176B4">
              <w:rPr>
                <w:sz w:val="28"/>
                <w:szCs w:val="28"/>
              </w:rPr>
              <w:t>Trong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tháng</w:t>
            </w:r>
            <w:proofErr w:type="spellEnd"/>
            <w:r w:rsidRPr="002176B4">
              <w:rPr>
                <w:sz w:val="28"/>
                <w:szCs w:val="28"/>
              </w:rPr>
              <w:t xml:space="preserve"> 4, </w:t>
            </w:r>
            <w:proofErr w:type="spellStart"/>
            <w:r w:rsidRPr="002176B4">
              <w:rPr>
                <w:sz w:val="28"/>
                <w:szCs w:val="28"/>
              </w:rPr>
              <w:t>tổ</w:t>
            </w:r>
            <w:proofErr w:type="spellEnd"/>
            <w:r w:rsidRPr="002176B4">
              <w:rPr>
                <w:sz w:val="28"/>
                <w:szCs w:val="28"/>
              </w:rPr>
              <w:t xml:space="preserve"> A </w:t>
            </w:r>
            <w:proofErr w:type="spellStart"/>
            <w:r w:rsidRPr="002176B4">
              <w:rPr>
                <w:sz w:val="28"/>
                <w:szCs w:val="28"/>
              </w:rPr>
              <w:t>làm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vượt</w:t>
            </w:r>
            <w:proofErr w:type="spellEnd"/>
            <w:r w:rsidRPr="002176B4">
              <w:rPr>
                <w:sz w:val="28"/>
                <w:szCs w:val="28"/>
              </w:rPr>
              <w:t xml:space="preserve"> 10% </w:t>
            </w:r>
            <w:proofErr w:type="spellStart"/>
            <w:r w:rsidRPr="002176B4">
              <w:rPr>
                <w:sz w:val="28"/>
                <w:szCs w:val="28"/>
              </w:rPr>
              <w:t>và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tổ</w:t>
            </w:r>
            <w:proofErr w:type="spellEnd"/>
            <w:r w:rsidRPr="002176B4">
              <w:rPr>
                <w:sz w:val="28"/>
                <w:szCs w:val="28"/>
              </w:rPr>
              <w:t xml:space="preserve"> B </w:t>
            </w:r>
            <w:proofErr w:type="spellStart"/>
            <w:r w:rsidRPr="002176B4">
              <w:rPr>
                <w:sz w:val="28"/>
                <w:szCs w:val="28"/>
              </w:rPr>
              <w:t>làm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vượt</w:t>
            </w:r>
            <w:proofErr w:type="spellEnd"/>
            <w:r w:rsidRPr="002176B4">
              <w:rPr>
                <w:sz w:val="28"/>
                <w:szCs w:val="28"/>
              </w:rPr>
              <w:t xml:space="preserve"> 15% so </w:t>
            </w:r>
            <w:proofErr w:type="spellStart"/>
            <w:r w:rsidRPr="002176B4">
              <w:rPr>
                <w:sz w:val="28"/>
                <w:szCs w:val="28"/>
              </w:rPr>
              <w:t>với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tháng</w:t>
            </w:r>
            <w:proofErr w:type="spellEnd"/>
            <w:r w:rsidRPr="002176B4">
              <w:rPr>
                <w:sz w:val="28"/>
                <w:szCs w:val="28"/>
              </w:rPr>
              <w:t xml:space="preserve"> 3, </w:t>
            </w:r>
            <w:proofErr w:type="spellStart"/>
            <w:r w:rsidRPr="002176B4">
              <w:rPr>
                <w:sz w:val="28"/>
                <w:szCs w:val="28"/>
              </w:rPr>
              <w:t>nên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cả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hai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tổ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sản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xuất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được</w:t>
            </w:r>
            <w:proofErr w:type="spellEnd"/>
            <w:r w:rsidRPr="002176B4">
              <w:rPr>
                <w:sz w:val="28"/>
                <w:szCs w:val="28"/>
              </w:rPr>
              <w:t xml:space="preserve"> 448 </w:t>
            </w:r>
            <w:proofErr w:type="spellStart"/>
            <w:r w:rsidRPr="002176B4">
              <w:rPr>
                <w:sz w:val="28"/>
                <w:szCs w:val="28"/>
              </w:rPr>
              <w:t>sản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phẩm</w:t>
            </w:r>
            <w:proofErr w:type="spellEnd"/>
            <w:r w:rsidRPr="002176B4">
              <w:rPr>
                <w:sz w:val="28"/>
                <w:szCs w:val="28"/>
              </w:rPr>
              <w:t xml:space="preserve">. </w:t>
            </w:r>
            <w:proofErr w:type="spellStart"/>
            <w:r w:rsidRPr="002176B4">
              <w:rPr>
                <w:sz w:val="28"/>
                <w:szCs w:val="28"/>
              </w:rPr>
              <w:t>Hỏi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trong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tháng</w:t>
            </w:r>
            <w:proofErr w:type="spellEnd"/>
            <w:r w:rsidRPr="002176B4">
              <w:rPr>
                <w:sz w:val="28"/>
                <w:szCs w:val="28"/>
              </w:rPr>
              <w:t xml:space="preserve"> 3 </w:t>
            </w:r>
            <w:proofErr w:type="spellStart"/>
            <w:r w:rsidRPr="002176B4">
              <w:rPr>
                <w:sz w:val="28"/>
                <w:szCs w:val="28"/>
              </w:rPr>
              <w:t>mỗi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tổ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sản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xuất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được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bao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nhiêu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sản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phẩm</w:t>
            </w:r>
            <w:proofErr w:type="spellEnd"/>
            <w:r w:rsidRPr="002176B4">
              <w:rPr>
                <w:sz w:val="28"/>
                <w:szCs w:val="28"/>
              </w:rPr>
              <w:t>?</w:t>
            </w:r>
            <w:r w:rsidRPr="002176B4">
              <w:rPr>
                <w:sz w:val="28"/>
                <w:szCs w:val="28"/>
                <w:lang w:val="es-ES"/>
              </w:rPr>
              <w:t xml:space="preserve">  </w:t>
            </w:r>
          </w:p>
        </w:tc>
        <w:tc>
          <w:tcPr>
            <w:tcW w:w="1481" w:type="dxa"/>
            <w:shd w:val="clear" w:color="auto" w:fill="auto"/>
          </w:tcPr>
          <w:p w14:paraId="2E7EEFBF" w14:textId="77777777" w:rsidR="005E7005" w:rsidRPr="002176B4" w:rsidRDefault="005E7005" w:rsidP="002176B4">
            <w:pPr>
              <w:spacing w:after="4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2176B4">
              <w:rPr>
                <w:bCs/>
                <w:sz w:val="28"/>
                <w:szCs w:val="28"/>
              </w:rPr>
              <w:t>Khá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E7005" w:rsidRPr="002176B4" w14:paraId="6252A3FE" w14:textId="77777777" w:rsidTr="005E7005">
        <w:tc>
          <w:tcPr>
            <w:tcW w:w="3331" w:type="dxa"/>
            <w:shd w:val="clear" w:color="auto" w:fill="auto"/>
          </w:tcPr>
          <w:p w14:paraId="28B23055" w14:textId="77777777" w:rsidR="005E7005" w:rsidRPr="002176B4" w:rsidRDefault="005E7005" w:rsidP="002176B4">
            <w:pPr>
              <w:spacing w:after="40"/>
              <w:rPr>
                <w:bCs/>
                <w:sz w:val="28"/>
                <w:szCs w:val="28"/>
              </w:rPr>
            </w:pP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2176B4">
              <w:rPr>
                <w:b/>
                <w:color w:val="FF0000"/>
                <w:sz w:val="28"/>
                <w:szCs w:val="28"/>
              </w:rPr>
              <w:t xml:space="preserve"> 5</w:t>
            </w:r>
            <w:r w:rsidRPr="002176B4">
              <w:rPr>
                <w:bCs/>
                <w:sz w:val="28"/>
                <w:szCs w:val="28"/>
              </w:rPr>
              <w:t xml:space="preserve"> (3đ)</w:t>
            </w:r>
          </w:p>
          <w:p w14:paraId="56F4F748" w14:textId="77777777" w:rsidR="005E7005" w:rsidRPr="002176B4" w:rsidRDefault="005E7005" w:rsidP="002176B4">
            <w:pPr>
              <w:spacing w:after="40"/>
              <w:rPr>
                <w:b/>
                <w:color w:val="FF0000"/>
                <w:sz w:val="28"/>
                <w:szCs w:val="28"/>
              </w:rPr>
            </w:pPr>
            <w:r w:rsidRPr="002176B4">
              <w:rPr>
                <w:b/>
                <w:color w:val="FF0000"/>
                <w:sz w:val="28"/>
                <w:szCs w:val="28"/>
              </w:rPr>
              <w:t xml:space="preserve">a/ </w:t>
            </w: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chứng</w:t>
            </w:r>
            <w:proofErr w:type="spellEnd"/>
            <w:r w:rsidRPr="002176B4">
              <w:rPr>
                <w:b/>
                <w:color w:val="FF0000"/>
                <w:sz w:val="28"/>
                <w:szCs w:val="28"/>
              </w:rPr>
              <w:t xml:space="preserve"> minh </w:t>
            </w: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tứ</w:t>
            </w:r>
            <w:proofErr w:type="spellEnd"/>
            <w:r w:rsidRPr="002176B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giác</w:t>
            </w:r>
            <w:proofErr w:type="spellEnd"/>
            <w:r w:rsidRPr="002176B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nội</w:t>
            </w:r>
            <w:proofErr w:type="spellEnd"/>
            <w:r w:rsidRPr="002176B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b/>
                <w:color w:val="FF0000"/>
                <w:sz w:val="28"/>
                <w:szCs w:val="28"/>
              </w:rPr>
              <w:t>tiếp</w:t>
            </w:r>
            <w:proofErr w:type="spellEnd"/>
          </w:p>
          <w:p w14:paraId="0EBF6D29" w14:textId="77777777" w:rsidR="005E7005" w:rsidRPr="002176B4" w:rsidRDefault="005E7005" w:rsidP="002176B4">
            <w:pPr>
              <w:spacing w:after="40"/>
              <w:rPr>
                <w:b/>
                <w:color w:val="FF0000"/>
                <w:sz w:val="28"/>
                <w:szCs w:val="28"/>
              </w:rPr>
            </w:pPr>
            <w:r w:rsidRPr="002176B4">
              <w:rPr>
                <w:b/>
                <w:color w:val="FF0000"/>
                <w:sz w:val="28"/>
                <w:szCs w:val="28"/>
              </w:rPr>
              <w:t>b/</w:t>
            </w:r>
          </w:p>
          <w:p w14:paraId="60CB75DD" w14:textId="77777777" w:rsidR="005E7005" w:rsidRPr="002176B4" w:rsidRDefault="005E7005" w:rsidP="002176B4">
            <w:pPr>
              <w:spacing w:after="40"/>
              <w:rPr>
                <w:b/>
                <w:color w:val="FF0000"/>
                <w:sz w:val="28"/>
                <w:szCs w:val="28"/>
              </w:rPr>
            </w:pPr>
            <w:r w:rsidRPr="002176B4">
              <w:rPr>
                <w:b/>
                <w:color w:val="FF0000"/>
                <w:sz w:val="28"/>
                <w:szCs w:val="28"/>
              </w:rPr>
              <w:lastRenderedPageBreak/>
              <w:t>c/</w:t>
            </w:r>
          </w:p>
        </w:tc>
        <w:tc>
          <w:tcPr>
            <w:tcW w:w="5281" w:type="dxa"/>
            <w:shd w:val="clear" w:color="auto" w:fill="auto"/>
          </w:tcPr>
          <w:p w14:paraId="7D90F869" w14:textId="77777777" w:rsidR="001050FF" w:rsidRPr="002176B4" w:rsidRDefault="001050FF" w:rsidP="002176B4">
            <w:pPr>
              <w:spacing w:after="40"/>
              <w:ind w:left="90"/>
              <w:rPr>
                <w:sz w:val="28"/>
                <w:szCs w:val="28"/>
              </w:rPr>
            </w:pPr>
            <w:proofErr w:type="gramStart"/>
            <w:r w:rsidRPr="002176B4">
              <w:rPr>
                <w:sz w:val="28"/>
                <w:szCs w:val="28"/>
              </w:rPr>
              <w:lastRenderedPageBreak/>
              <w:t xml:space="preserve">Cho  </w:t>
            </w:r>
            <w:proofErr w:type="spellStart"/>
            <w:r w:rsidRPr="002176B4">
              <w:rPr>
                <w:sz w:val="28"/>
                <w:szCs w:val="28"/>
              </w:rPr>
              <w:t>đường</w:t>
            </w:r>
            <w:proofErr w:type="spellEnd"/>
            <w:proofErr w:type="gram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tròn</w:t>
            </w:r>
            <w:proofErr w:type="spellEnd"/>
            <w:r w:rsidRPr="002176B4">
              <w:rPr>
                <w:sz w:val="28"/>
                <w:szCs w:val="28"/>
              </w:rPr>
              <w:t xml:space="preserve"> (O ; R). </w:t>
            </w:r>
            <w:proofErr w:type="spellStart"/>
            <w:r w:rsidRPr="002176B4">
              <w:rPr>
                <w:sz w:val="28"/>
                <w:szCs w:val="28"/>
              </w:rPr>
              <w:t>Lấy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điểm</w:t>
            </w:r>
            <w:proofErr w:type="spellEnd"/>
            <w:r w:rsidRPr="002176B4">
              <w:rPr>
                <w:sz w:val="28"/>
                <w:szCs w:val="28"/>
              </w:rPr>
              <w:t xml:space="preserve"> P </w:t>
            </w:r>
            <w:proofErr w:type="spellStart"/>
            <w:r w:rsidRPr="002176B4">
              <w:rPr>
                <w:sz w:val="28"/>
                <w:szCs w:val="28"/>
              </w:rPr>
              <w:t>sao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cho</w:t>
            </w:r>
            <w:proofErr w:type="spellEnd"/>
            <w:r w:rsidRPr="002176B4">
              <w:rPr>
                <w:sz w:val="28"/>
                <w:szCs w:val="28"/>
              </w:rPr>
              <w:t xml:space="preserve"> OP = 2</w:t>
            </w:r>
            <w:proofErr w:type="gramStart"/>
            <w:r w:rsidRPr="002176B4">
              <w:rPr>
                <w:sz w:val="28"/>
                <w:szCs w:val="28"/>
              </w:rPr>
              <w:t>R.Vẽ</w:t>
            </w:r>
            <w:proofErr w:type="gram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cát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tuyến</w:t>
            </w:r>
            <w:proofErr w:type="spellEnd"/>
            <w:r w:rsidRPr="002176B4">
              <w:rPr>
                <w:sz w:val="28"/>
                <w:szCs w:val="28"/>
              </w:rPr>
              <w:t xml:space="preserve"> PAB </w:t>
            </w:r>
            <w:proofErr w:type="spellStart"/>
            <w:r w:rsidRPr="002176B4">
              <w:rPr>
                <w:sz w:val="28"/>
                <w:szCs w:val="28"/>
              </w:rPr>
              <w:t>không</w:t>
            </w:r>
            <w:proofErr w:type="spellEnd"/>
            <w:r w:rsidRPr="002176B4">
              <w:rPr>
                <w:sz w:val="28"/>
                <w:szCs w:val="28"/>
              </w:rPr>
              <w:t xml:space="preserve"> qua O (A </w:t>
            </w:r>
            <w:proofErr w:type="spellStart"/>
            <w:r w:rsidRPr="002176B4">
              <w:rPr>
                <w:sz w:val="28"/>
                <w:szCs w:val="28"/>
              </w:rPr>
              <w:t>nằm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giữa</w:t>
            </w:r>
            <w:proofErr w:type="spellEnd"/>
            <w:r w:rsidRPr="002176B4">
              <w:rPr>
                <w:sz w:val="28"/>
                <w:szCs w:val="28"/>
              </w:rPr>
              <w:t xml:space="preserve"> P </w:t>
            </w:r>
            <w:proofErr w:type="spellStart"/>
            <w:r w:rsidRPr="002176B4">
              <w:rPr>
                <w:sz w:val="28"/>
                <w:szCs w:val="28"/>
              </w:rPr>
              <w:t>và</w:t>
            </w:r>
            <w:proofErr w:type="spellEnd"/>
            <w:r w:rsidRPr="002176B4">
              <w:rPr>
                <w:sz w:val="28"/>
                <w:szCs w:val="28"/>
              </w:rPr>
              <w:t xml:space="preserve"> B) , </w:t>
            </w:r>
            <w:proofErr w:type="spellStart"/>
            <w:r w:rsidRPr="002176B4">
              <w:rPr>
                <w:sz w:val="28"/>
                <w:szCs w:val="28"/>
              </w:rPr>
              <w:t>từ</w:t>
            </w:r>
            <w:proofErr w:type="spellEnd"/>
            <w:r w:rsidRPr="002176B4">
              <w:rPr>
                <w:sz w:val="28"/>
                <w:szCs w:val="28"/>
              </w:rPr>
              <w:t xml:space="preserve"> A </w:t>
            </w:r>
            <w:proofErr w:type="spellStart"/>
            <w:r w:rsidRPr="002176B4">
              <w:rPr>
                <w:sz w:val="28"/>
                <w:szCs w:val="28"/>
              </w:rPr>
              <w:t>và</w:t>
            </w:r>
            <w:proofErr w:type="spellEnd"/>
            <w:r w:rsidRPr="002176B4">
              <w:rPr>
                <w:sz w:val="28"/>
                <w:szCs w:val="28"/>
              </w:rPr>
              <w:t xml:space="preserve"> B </w:t>
            </w:r>
            <w:proofErr w:type="spellStart"/>
            <w:r w:rsidRPr="002176B4">
              <w:rPr>
                <w:sz w:val="28"/>
                <w:szCs w:val="28"/>
              </w:rPr>
              <w:t>vẽ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hai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tiếp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lastRenderedPageBreak/>
              <w:t>tuyến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của</w:t>
            </w:r>
            <w:proofErr w:type="spellEnd"/>
            <w:r w:rsidRPr="002176B4">
              <w:rPr>
                <w:sz w:val="28"/>
                <w:szCs w:val="28"/>
              </w:rPr>
              <w:t xml:space="preserve"> (O) </w:t>
            </w:r>
            <w:proofErr w:type="spellStart"/>
            <w:r w:rsidRPr="002176B4">
              <w:rPr>
                <w:sz w:val="28"/>
                <w:szCs w:val="28"/>
              </w:rPr>
              <w:t>cắt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nhau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tại</w:t>
            </w:r>
            <w:proofErr w:type="spellEnd"/>
            <w:r w:rsidRPr="002176B4">
              <w:rPr>
                <w:sz w:val="28"/>
                <w:szCs w:val="28"/>
              </w:rPr>
              <w:t xml:space="preserve"> M. </w:t>
            </w:r>
            <w:proofErr w:type="spellStart"/>
            <w:r w:rsidRPr="002176B4">
              <w:rPr>
                <w:sz w:val="28"/>
                <w:szCs w:val="28"/>
              </w:rPr>
              <w:t>Hạ</w:t>
            </w:r>
            <w:proofErr w:type="spellEnd"/>
            <w:r w:rsidRPr="002176B4">
              <w:rPr>
                <w:sz w:val="28"/>
                <w:szCs w:val="28"/>
              </w:rPr>
              <w:t xml:space="preserve"> MH </w:t>
            </w:r>
            <w:proofErr w:type="spellStart"/>
            <w:r w:rsidRPr="002176B4">
              <w:rPr>
                <w:sz w:val="28"/>
                <w:szCs w:val="28"/>
              </w:rPr>
              <w:t>vuông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góc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với</w:t>
            </w:r>
            <w:proofErr w:type="spellEnd"/>
            <w:r w:rsidRPr="002176B4">
              <w:rPr>
                <w:sz w:val="28"/>
                <w:szCs w:val="28"/>
              </w:rPr>
              <w:t xml:space="preserve"> OP.</w:t>
            </w:r>
          </w:p>
          <w:p w14:paraId="3D96BCF8" w14:textId="77777777" w:rsidR="001050FF" w:rsidRPr="002176B4" w:rsidRDefault="001050FF" w:rsidP="002176B4">
            <w:pPr>
              <w:spacing w:after="40"/>
              <w:ind w:left="90"/>
              <w:rPr>
                <w:sz w:val="28"/>
                <w:szCs w:val="28"/>
              </w:rPr>
            </w:pPr>
            <w:r w:rsidRPr="002176B4">
              <w:rPr>
                <w:sz w:val="28"/>
                <w:szCs w:val="28"/>
              </w:rPr>
              <w:t xml:space="preserve">         a</w:t>
            </w:r>
            <w:proofErr w:type="gramStart"/>
            <w:r w:rsidRPr="002176B4">
              <w:rPr>
                <w:sz w:val="28"/>
                <w:szCs w:val="28"/>
              </w:rPr>
              <w:t xml:space="preserve">/  </w:t>
            </w:r>
            <w:proofErr w:type="spellStart"/>
            <w:r w:rsidRPr="002176B4">
              <w:rPr>
                <w:sz w:val="28"/>
                <w:szCs w:val="28"/>
              </w:rPr>
              <w:t>Chứng</w:t>
            </w:r>
            <w:proofErr w:type="spellEnd"/>
            <w:proofErr w:type="gramEnd"/>
            <w:r w:rsidRPr="002176B4">
              <w:rPr>
                <w:sz w:val="28"/>
                <w:szCs w:val="28"/>
              </w:rPr>
              <w:t xml:space="preserve"> minh </w:t>
            </w:r>
            <w:proofErr w:type="spellStart"/>
            <w:r w:rsidRPr="002176B4">
              <w:rPr>
                <w:sz w:val="28"/>
                <w:szCs w:val="28"/>
              </w:rPr>
              <w:t>năm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điểm</w:t>
            </w:r>
            <w:proofErr w:type="spellEnd"/>
            <w:r w:rsidRPr="002176B4">
              <w:rPr>
                <w:sz w:val="28"/>
                <w:szCs w:val="28"/>
              </w:rPr>
              <w:t xml:space="preserve"> O, H, A, M, B </w:t>
            </w:r>
            <w:proofErr w:type="spellStart"/>
            <w:r w:rsidRPr="002176B4">
              <w:rPr>
                <w:sz w:val="28"/>
                <w:szCs w:val="28"/>
              </w:rPr>
              <w:t>cùng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thuộc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một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đường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tròn</w:t>
            </w:r>
            <w:proofErr w:type="spellEnd"/>
            <w:r w:rsidRPr="002176B4">
              <w:rPr>
                <w:sz w:val="28"/>
                <w:szCs w:val="28"/>
              </w:rPr>
              <w:t xml:space="preserve">, </w:t>
            </w:r>
            <w:proofErr w:type="spellStart"/>
            <w:r w:rsidRPr="002176B4">
              <w:rPr>
                <w:sz w:val="28"/>
                <w:szCs w:val="28"/>
              </w:rPr>
              <w:t>xác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định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tâm</w:t>
            </w:r>
            <w:proofErr w:type="spellEnd"/>
            <w:r w:rsidRPr="002176B4">
              <w:rPr>
                <w:sz w:val="28"/>
                <w:szCs w:val="28"/>
              </w:rPr>
              <w:t xml:space="preserve"> I </w:t>
            </w:r>
            <w:proofErr w:type="spellStart"/>
            <w:r w:rsidRPr="002176B4">
              <w:rPr>
                <w:sz w:val="28"/>
                <w:szCs w:val="28"/>
              </w:rPr>
              <w:t>và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bán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kính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của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đường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tròn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đó</w:t>
            </w:r>
            <w:proofErr w:type="spellEnd"/>
            <w:r w:rsidRPr="002176B4">
              <w:rPr>
                <w:sz w:val="28"/>
                <w:szCs w:val="28"/>
              </w:rPr>
              <w:t xml:space="preserve">. </w:t>
            </w:r>
          </w:p>
          <w:p w14:paraId="5ADC546D" w14:textId="77777777" w:rsidR="001050FF" w:rsidRPr="002176B4" w:rsidRDefault="001050FF" w:rsidP="002176B4">
            <w:pPr>
              <w:spacing w:after="40"/>
              <w:ind w:left="90"/>
              <w:rPr>
                <w:sz w:val="28"/>
                <w:szCs w:val="28"/>
              </w:rPr>
            </w:pPr>
            <w:r w:rsidRPr="002176B4">
              <w:rPr>
                <w:sz w:val="28"/>
                <w:szCs w:val="28"/>
              </w:rPr>
              <w:t xml:space="preserve">b/ </w:t>
            </w:r>
            <w:proofErr w:type="spellStart"/>
            <w:r w:rsidRPr="002176B4">
              <w:rPr>
                <w:sz w:val="28"/>
                <w:szCs w:val="28"/>
              </w:rPr>
              <w:t>Chứng</w:t>
            </w:r>
            <w:proofErr w:type="spellEnd"/>
            <w:r w:rsidRPr="002176B4">
              <w:rPr>
                <w:sz w:val="28"/>
                <w:szCs w:val="28"/>
              </w:rPr>
              <w:t xml:space="preserve"> minh: </w:t>
            </w:r>
            <w:proofErr w:type="spellStart"/>
            <w:r w:rsidRPr="002176B4">
              <w:rPr>
                <w:sz w:val="28"/>
                <w:szCs w:val="28"/>
              </w:rPr>
              <w:t>góc</w:t>
            </w:r>
            <w:proofErr w:type="spellEnd"/>
            <w:r w:rsidRPr="002176B4">
              <w:rPr>
                <w:sz w:val="28"/>
                <w:szCs w:val="28"/>
              </w:rPr>
              <w:t xml:space="preserve"> OHA = </w:t>
            </w:r>
            <w:proofErr w:type="spellStart"/>
            <w:r w:rsidRPr="002176B4">
              <w:rPr>
                <w:sz w:val="28"/>
                <w:szCs w:val="28"/>
              </w:rPr>
              <w:t>góc</w:t>
            </w:r>
            <w:proofErr w:type="spellEnd"/>
            <w:r w:rsidRPr="002176B4">
              <w:rPr>
                <w:sz w:val="28"/>
                <w:szCs w:val="28"/>
              </w:rPr>
              <w:t xml:space="preserve"> OAP</w:t>
            </w:r>
          </w:p>
          <w:p w14:paraId="519FCDBC" w14:textId="77777777" w:rsidR="001050FF" w:rsidRPr="002176B4" w:rsidRDefault="001050FF" w:rsidP="002176B4">
            <w:pPr>
              <w:spacing w:after="40"/>
              <w:ind w:left="90"/>
              <w:rPr>
                <w:sz w:val="28"/>
                <w:szCs w:val="28"/>
              </w:rPr>
            </w:pPr>
            <w:r w:rsidRPr="002176B4">
              <w:rPr>
                <w:sz w:val="28"/>
                <w:szCs w:val="28"/>
              </w:rPr>
              <w:t>c</w:t>
            </w:r>
            <w:proofErr w:type="gramStart"/>
            <w:r w:rsidRPr="002176B4">
              <w:rPr>
                <w:sz w:val="28"/>
                <w:szCs w:val="28"/>
              </w:rPr>
              <w:t xml:space="preserve">/  </w:t>
            </w:r>
            <w:proofErr w:type="spellStart"/>
            <w:r w:rsidRPr="002176B4">
              <w:rPr>
                <w:sz w:val="28"/>
                <w:szCs w:val="28"/>
              </w:rPr>
              <w:t>Giả</w:t>
            </w:r>
            <w:proofErr w:type="spellEnd"/>
            <w:proofErr w:type="gram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sử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cát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tuyến</w:t>
            </w:r>
            <w:proofErr w:type="spellEnd"/>
            <w:r w:rsidRPr="002176B4">
              <w:rPr>
                <w:sz w:val="28"/>
                <w:szCs w:val="28"/>
              </w:rPr>
              <w:t xml:space="preserve"> PAB quay </w:t>
            </w:r>
            <w:proofErr w:type="spellStart"/>
            <w:r w:rsidRPr="002176B4">
              <w:rPr>
                <w:sz w:val="28"/>
                <w:szCs w:val="28"/>
              </w:rPr>
              <w:t>quanh</w:t>
            </w:r>
            <w:proofErr w:type="spellEnd"/>
            <w:r w:rsidRPr="002176B4">
              <w:rPr>
                <w:sz w:val="28"/>
                <w:szCs w:val="28"/>
              </w:rPr>
              <w:t xml:space="preserve"> P (A </w:t>
            </w:r>
            <w:proofErr w:type="spellStart"/>
            <w:r w:rsidRPr="002176B4">
              <w:rPr>
                <w:sz w:val="28"/>
                <w:szCs w:val="28"/>
              </w:rPr>
              <w:t>khác</w:t>
            </w:r>
            <w:proofErr w:type="spellEnd"/>
            <w:r w:rsidRPr="002176B4">
              <w:rPr>
                <w:sz w:val="28"/>
                <w:szCs w:val="28"/>
              </w:rPr>
              <w:t xml:space="preserve"> B), AB </w:t>
            </w:r>
            <w:proofErr w:type="spellStart"/>
            <w:r w:rsidRPr="002176B4">
              <w:rPr>
                <w:sz w:val="28"/>
                <w:szCs w:val="28"/>
              </w:rPr>
              <w:t>cắt</w:t>
            </w:r>
            <w:proofErr w:type="spellEnd"/>
            <w:r w:rsidRPr="002176B4">
              <w:rPr>
                <w:sz w:val="28"/>
                <w:szCs w:val="28"/>
              </w:rPr>
              <w:t xml:space="preserve"> OM </w:t>
            </w:r>
            <w:proofErr w:type="spellStart"/>
            <w:r w:rsidRPr="002176B4">
              <w:rPr>
                <w:sz w:val="28"/>
                <w:szCs w:val="28"/>
              </w:rPr>
              <w:t>tại</w:t>
            </w:r>
            <w:proofErr w:type="spellEnd"/>
            <w:r w:rsidRPr="002176B4">
              <w:rPr>
                <w:sz w:val="28"/>
                <w:szCs w:val="28"/>
              </w:rPr>
              <w:t xml:space="preserve"> K. </w:t>
            </w:r>
            <w:proofErr w:type="spellStart"/>
            <w:r w:rsidRPr="002176B4">
              <w:rPr>
                <w:sz w:val="28"/>
                <w:szCs w:val="28"/>
              </w:rPr>
              <w:t>Tính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độ</w:t>
            </w:r>
            <w:proofErr w:type="spellEnd"/>
            <w:r w:rsidRPr="002176B4">
              <w:rPr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sz w:val="28"/>
                <w:szCs w:val="28"/>
              </w:rPr>
              <w:t>dài</w:t>
            </w:r>
            <w:proofErr w:type="spellEnd"/>
            <w:r w:rsidRPr="002176B4">
              <w:rPr>
                <w:sz w:val="28"/>
                <w:szCs w:val="28"/>
              </w:rPr>
              <w:t xml:space="preserve"> OH </w:t>
            </w:r>
            <w:proofErr w:type="spellStart"/>
            <w:r w:rsidRPr="002176B4">
              <w:rPr>
                <w:sz w:val="28"/>
                <w:szCs w:val="28"/>
              </w:rPr>
              <w:t>theo</w:t>
            </w:r>
            <w:proofErr w:type="spellEnd"/>
            <w:r w:rsidRPr="002176B4">
              <w:rPr>
                <w:sz w:val="28"/>
                <w:szCs w:val="28"/>
              </w:rPr>
              <w:t xml:space="preserve"> R.</w:t>
            </w:r>
          </w:p>
          <w:p w14:paraId="7875936C" w14:textId="77777777" w:rsidR="005E7005" w:rsidRPr="002176B4" w:rsidRDefault="005E7005" w:rsidP="002176B4">
            <w:pPr>
              <w:spacing w:after="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51A584E7" w14:textId="77777777" w:rsidR="005E7005" w:rsidRPr="002176B4" w:rsidRDefault="005E7005" w:rsidP="002176B4">
            <w:pPr>
              <w:spacing w:after="40"/>
              <w:jc w:val="center"/>
              <w:rPr>
                <w:bCs/>
                <w:sz w:val="28"/>
                <w:szCs w:val="28"/>
              </w:rPr>
            </w:pPr>
          </w:p>
          <w:p w14:paraId="55E876B2" w14:textId="77777777" w:rsidR="005E7005" w:rsidRPr="002176B4" w:rsidRDefault="005E7005" w:rsidP="002176B4">
            <w:pPr>
              <w:spacing w:after="40"/>
              <w:jc w:val="center"/>
              <w:rPr>
                <w:bCs/>
                <w:sz w:val="28"/>
                <w:szCs w:val="28"/>
              </w:rPr>
            </w:pPr>
            <w:r w:rsidRPr="002176B4">
              <w:rPr>
                <w:bCs/>
                <w:sz w:val="28"/>
                <w:szCs w:val="28"/>
              </w:rPr>
              <w:t>a/ Tb – Y</w:t>
            </w:r>
          </w:p>
          <w:p w14:paraId="521E7044" w14:textId="77777777" w:rsidR="005E7005" w:rsidRPr="002176B4" w:rsidRDefault="005E7005" w:rsidP="002176B4">
            <w:pPr>
              <w:spacing w:after="40"/>
              <w:jc w:val="center"/>
              <w:rPr>
                <w:bCs/>
                <w:sz w:val="28"/>
                <w:szCs w:val="28"/>
              </w:rPr>
            </w:pPr>
            <w:r w:rsidRPr="002176B4">
              <w:rPr>
                <w:bCs/>
                <w:sz w:val="28"/>
                <w:szCs w:val="28"/>
              </w:rPr>
              <w:t xml:space="preserve">b/ Tb – </w:t>
            </w:r>
            <w:proofErr w:type="spellStart"/>
            <w:r w:rsidRPr="002176B4">
              <w:rPr>
                <w:bCs/>
                <w:sz w:val="28"/>
                <w:szCs w:val="28"/>
              </w:rPr>
              <w:t>Khá</w:t>
            </w:r>
            <w:proofErr w:type="spellEnd"/>
          </w:p>
          <w:p w14:paraId="74C5C63A" w14:textId="77777777" w:rsidR="005E7005" w:rsidRPr="002176B4" w:rsidRDefault="005E7005" w:rsidP="002176B4">
            <w:pPr>
              <w:spacing w:after="40"/>
              <w:jc w:val="center"/>
              <w:rPr>
                <w:bCs/>
                <w:sz w:val="28"/>
                <w:szCs w:val="28"/>
              </w:rPr>
            </w:pPr>
            <w:r w:rsidRPr="002176B4">
              <w:rPr>
                <w:bCs/>
                <w:sz w:val="28"/>
                <w:szCs w:val="28"/>
              </w:rPr>
              <w:lastRenderedPageBreak/>
              <w:t xml:space="preserve">c/ </w:t>
            </w:r>
            <w:proofErr w:type="spellStart"/>
            <w:r w:rsidRPr="002176B4">
              <w:rPr>
                <w:bCs/>
                <w:sz w:val="28"/>
                <w:szCs w:val="28"/>
              </w:rPr>
              <w:t>khá</w:t>
            </w:r>
            <w:proofErr w:type="spellEnd"/>
            <w:r w:rsidRPr="002176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76B4">
              <w:rPr>
                <w:bCs/>
                <w:sz w:val="28"/>
                <w:szCs w:val="28"/>
              </w:rPr>
              <w:t>giỏi</w:t>
            </w:r>
            <w:proofErr w:type="spellEnd"/>
          </w:p>
        </w:tc>
      </w:tr>
    </w:tbl>
    <w:p w14:paraId="2EE3C668" w14:textId="77777777" w:rsidR="00FD681B" w:rsidRPr="002176B4" w:rsidRDefault="00FD681B" w:rsidP="002176B4">
      <w:pPr>
        <w:spacing w:after="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D681B" w:rsidRPr="002176B4" w:rsidSect="00543F11">
      <w:pgSz w:w="12240" w:h="15840"/>
      <w:pgMar w:top="993" w:right="118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3FA"/>
    <w:multiLevelType w:val="hybridMultilevel"/>
    <w:tmpl w:val="D50CE300"/>
    <w:lvl w:ilvl="0" w:tplc="269CA8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AFF"/>
    <w:multiLevelType w:val="hybridMultilevel"/>
    <w:tmpl w:val="CDBAE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3853"/>
    <w:multiLevelType w:val="hybridMultilevel"/>
    <w:tmpl w:val="0B0C1BB2"/>
    <w:lvl w:ilvl="0" w:tplc="FBC4360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C0D"/>
    <w:multiLevelType w:val="hybridMultilevel"/>
    <w:tmpl w:val="224661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537BC"/>
    <w:multiLevelType w:val="hybridMultilevel"/>
    <w:tmpl w:val="98D0E66C"/>
    <w:lvl w:ilvl="0" w:tplc="D52EC21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4161031"/>
    <w:multiLevelType w:val="hybridMultilevel"/>
    <w:tmpl w:val="5C545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D3F"/>
    <w:multiLevelType w:val="hybridMultilevel"/>
    <w:tmpl w:val="B04E47A2"/>
    <w:lvl w:ilvl="0" w:tplc="B2F25CF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29E71A6"/>
    <w:multiLevelType w:val="hybridMultilevel"/>
    <w:tmpl w:val="DDF6C6E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461A1"/>
    <w:multiLevelType w:val="hybridMultilevel"/>
    <w:tmpl w:val="8C949A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F3D90"/>
    <w:multiLevelType w:val="hybridMultilevel"/>
    <w:tmpl w:val="DDF6C6E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CC87668"/>
    <w:multiLevelType w:val="hybridMultilevel"/>
    <w:tmpl w:val="8C949A8C"/>
    <w:lvl w:ilvl="0" w:tplc="6E1809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1864F6"/>
    <w:multiLevelType w:val="hybridMultilevel"/>
    <w:tmpl w:val="F19A6518"/>
    <w:lvl w:ilvl="0" w:tplc="63C6FC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05"/>
    <w:rsid w:val="00032DEC"/>
    <w:rsid w:val="00037E8D"/>
    <w:rsid w:val="001050FF"/>
    <w:rsid w:val="00140237"/>
    <w:rsid w:val="00153DC5"/>
    <w:rsid w:val="002176B4"/>
    <w:rsid w:val="002F5B20"/>
    <w:rsid w:val="00350BA3"/>
    <w:rsid w:val="00385426"/>
    <w:rsid w:val="00396175"/>
    <w:rsid w:val="003A7DA9"/>
    <w:rsid w:val="004419AF"/>
    <w:rsid w:val="00492177"/>
    <w:rsid w:val="00523CBC"/>
    <w:rsid w:val="00543F11"/>
    <w:rsid w:val="005E7005"/>
    <w:rsid w:val="00600B49"/>
    <w:rsid w:val="00601B32"/>
    <w:rsid w:val="00615AC6"/>
    <w:rsid w:val="00740612"/>
    <w:rsid w:val="007D2E53"/>
    <w:rsid w:val="007E798B"/>
    <w:rsid w:val="00802BB8"/>
    <w:rsid w:val="00907A59"/>
    <w:rsid w:val="00941F13"/>
    <w:rsid w:val="0098632C"/>
    <w:rsid w:val="009B2B37"/>
    <w:rsid w:val="00A04972"/>
    <w:rsid w:val="00A24034"/>
    <w:rsid w:val="00A90269"/>
    <w:rsid w:val="00A92150"/>
    <w:rsid w:val="00B01600"/>
    <w:rsid w:val="00B06571"/>
    <w:rsid w:val="00B27544"/>
    <w:rsid w:val="00B53493"/>
    <w:rsid w:val="00C74B05"/>
    <w:rsid w:val="00C75A11"/>
    <w:rsid w:val="00CD60C7"/>
    <w:rsid w:val="00D10BC8"/>
    <w:rsid w:val="00E6187F"/>
    <w:rsid w:val="00EB7BE0"/>
    <w:rsid w:val="00EF561B"/>
    <w:rsid w:val="00F74154"/>
    <w:rsid w:val="00F765B7"/>
    <w:rsid w:val="00F82CBB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46E3"/>
  <w15:docId w15:val="{857A6B6D-3F40-49DE-B5D8-F508917D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4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4"/>
      <w:u w:color="000000"/>
    </w:rPr>
  </w:style>
  <w:style w:type="character" w:customStyle="1" w:styleId="ListParagraphChar">
    <w:name w:val="List Paragraph Char"/>
    <w:link w:val="ListParagraph"/>
    <w:uiPriority w:val="34"/>
    <w:qFormat/>
    <w:locked/>
    <w:rsid w:val="00C74B05"/>
    <w:rPr>
      <w:rFonts w:ascii="Times New Roman" w:eastAsia="Times New Roman" w:hAnsi="Times New Roman" w:cs="Times New Roman"/>
      <w:color w:val="000000"/>
      <w:sz w:val="28"/>
      <w:szCs w:val="24"/>
      <w:u w:color="000000"/>
    </w:rPr>
  </w:style>
  <w:style w:type="character" w:customStyle="1" w:styleId="apple-converted-space">
    <w:name w:val="apple-converted-space"/>
    <w:rsid w:val="009B2B37"/>
  </w:style>
  <w:style w:type="character" w:customStyle="1" w:styleId="mo">
    <w:name w:val="mo"/>
    <w:rsid w:val="009B2B37"/>
  </w:style>
  <w:style w:type="paragraph" w:styleId="BalloonText">
    <w:name w:val="Balloon Text"/>
    <w:basedOn w:val="Normal"/>
    <w:link w:val="BalloonTextChar"/>
    <w:uiPriority w:val="99"/>
    <w:semiHidden/>
    <w:unhideWhenUsed/>
    <w:rsid w:val="009B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</cp:lastModifiedBy>
  <cp:revision>2</cp:revision>
  <dcterms:created xsi:type="dcterms:W3CDTF">2023-03-12T12:30:00Z</dcterms:created>
  <dcterms:modified xsi:type="dcterms:W3CDTF">2023-03-12T12:30:00Z</dcterms:modified>
</cp:coreProperties>
</file>